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44FF" w14:textId="150B4095" w:rsidR="00763A11" w:rsidRDefault="00763A11" w:rsidP="00C314D7">
      <w:pPr>
        <w:pStyle w:val="Web"/>
        <w:rPr>
          <w:b/>
          <w:bCs/>
        </w:rPr>
      </w:pPr>
      <w:r>
        <w:rPr>
          <w:rFonts w:hint="eastAsia"/>
          <w:b/>
          <w:bCs/>
        </w:rPr>
        <w:t>LONATI 健康襪機</w:t>
      </w:r>
    </w:p>
    <w:p w14:paraId="661B0825" w14:textId="6F49EC83" w:rsidR="00C314D7" w:rsidRDefault="00C314D7" w:rsidP="00C314D7">
      <w:pPr>
        <w:pStyle w:val="Web"/>
      </w:pPr>
      <w:r>
        <w:rPr>
          <w:b/>
          <w:bCs/>
        </w:rPr>
        <w:t>1. 目的</w:t>
      </w:r>
      <w:r>
        <w:t xml:space="preserve"> 規範 Lonati 4口</w:t>
      </w:r>
      <w:proofErr w:type="gramStart"/>
      <w:r>
        <w:t>健康襪機</w:t>
      </w:r>
      <w:proofErr w:type="gramEnd"/>
      <w:r>
        <w:t>的標準開機、定位歸零、熱車（暖機）以及</w:t>
      </w:r>
      <w:proofErr w:type="gramStart"/>
      <w:r>
        <w:t>換紗與斷紗排除</w:t>
      </w:r>
      <w:proofErr w:type="gramEnd"/>
      <w:r>
        <w:t>流程，以確保機台運作順暢並維持生產穩定性。</w:t>
      </w:r>
    </w:p>
    <w:p w14:paraId="36145693" w14:textId="77777777" w:rsidR="00C314D7" w:rsidRDefault="00C314D7" w:rsidP="00C314D7">
      <w:pPr>
        <w:pStyle w:val="Web"/>
      </w:pPr>
      <w:r>
        <w:rPr>
          <w:b/>
          <w:bCs/>
        </w:rPr>
        <w:t>2. 適用範圍</w:t>
      </w:r>
      <w:r>
        <w:t xml:space="preserve"> 適用於廠內 Lonati </w:t>
      </w:r>
      <w:proofErr w:type="gramStart"/>
      <w:r>
        <w:t>健康襪機</w:t>
      </w:r>
      <w:proofErr w:type="gramEnd"/>
      <w:r>
        <w:t>（4口）之日常開機程序、</w:t>
      </w:r>
      <w:proofErr w:type="gramStart"/>
      <w:r>
        <w:t>換線作業</w:t>
      </w:r>
      <w:proofErr w:type="gramEnd"/>
      <w:r>
        <w:t>及</w:t>
      </w:r>
      <w:proofErr w:type="gramStart"/>
      <w:r>
        <w:t>斷紗時</w:t>
      </w:r>
      <w:proofErr w:type="gramEnd"/>
      <w:r>
        <w:t>的接線復歸處理。</w:t>
      </w:r>
    </w:p>
    <w:p w14:paraId="454A04CB" w14:textId="77777777" w:rsidR="00C314D7" w:rsidRDefault="00C314D7" w:rsidP="00C314D7">
      <w:pPr>
        <w:pStyle w:val="Web"/>
      </w:pPr>
      <w:r>
        <w:rPr>
          <w:b/>
          <w:bCs/>
        </w:rPr>
        <w:t>3. 安全規範</w:t>
      </w:r>
    </w:p>
    <w:p w14:paraId="43A6ACD9" w14:textId="77777777" w:rsidR="00C314D7" w:rsidRDefault="00C314D7" w:rsidP="00C314D7">
      <w:pPr>
        <w:pStyle w:val="Web"/>
        <w:numPr>
          <w:ilvl w:val="0"/>
          <w:numId w:val="3"/>
        </w:numPr>
      </w:pPr>
      <w:r>
        <w:rPr>
          <w:b/>
          <w:bCs/>
        </w:rPr>
        <w:t>張力與角度控管：</w:t>
      </w:r>
      <w:r>
        <w:t xml:space="preserve"> </w:t>
      </w:r>
      <w:proofErr w:type="gramStart"/>
      <w:r>
        <w:t>進行換紗打結</w:t>
      </w:r>
      <w:proofErr w:type="gramEnd"/>
      <w:r>
        <w:t>時，紗線及上方的節點必須保持自然的「</w:t>
      </w:r>
      <w:proofErr w:type="gramStart"/>
      <w:r>
        <w:t>垂墜感</w:t>
      </w:r>
      <w:proofErr w:type="gramEnd"/>
      <w:r>
        <w:t>」，絕對不能過度緊繃或產生死角（角度），以免造成斷線或設備張力異常。</w:t>
      </w:r>
    </w:p>
    <w:p w14:paraId="6C41D726" w14:textId="77777777" w:rsidR="00C314D7" w:rsidRDefault="00C314D7" w:rsidP="00C314D7">
      <w:pPr>
        <w:pStyle w:val="Web"/>
        <w:numPr>
          <w:ilvl w:val="0"/>
          <w:numId w:val="3"/>
        </w:numPr>
      </w:pPr>
      <w:r>
        <w:rPr>
          <w:b/>
          <w:bCs/>
        </w:rPr>
        <w:t>機台運轉防護：</w:t>
      </w:r>
      <w:r>
        <w:t xml:space="preserve"> 機台</w:t>
      </w:r>
      <w:proofErr w:type="gramStart"/>
      <w:r>
        <w:t>執行跳作定位</w:t>
      </w:r>
      <w:proofErr w:type="gramEnd"/>
      <w:r>
        <w:t>（歸零）及手動</w:t>
      </w:r>
      <w:proofErr w:type="gramStart"/>
      <w:r>
        <w:t>寸動（點動</w:t>
      </w:r>
      <w:proofErr w:type="gramEnd"/>
      <w:r>
        <w:t>）時，手部請勿伸入機台內部旋轉區域。</w:t>
      </w:r>
    </w:p>
    <w:p w14:paraId="34E7B03C" w14:textId="77777777" w:rsidR="00C314D7" w:rsidRDefault="00C314D7" w:rsidP="00C314D7">
      <w:pPr>
        <w:pStyle w:val="Web"/>
      </w:pPr>
      <w:r>
        <w:rPr>
          <w:b/>
          <w:bCs/>
        </w:rPr>
        <w:t>4. 標準排除與作業步驟</w:t>
      </w:r>
    </w:p>
    <w:p w14:paraId="3760C923" w14:textId="77777777" w:rsidR="00C314D7" w:rsidRDefault="00C314D7" w:rsidP="00C314D7">
      <w:pPr>
        <w:pStyle w:val="Web"/>
        <w:numPr>
          <w:ilvl w:val="0"/>
          <w:numId w:val="4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：機台啟動與定位（歸零）</w:t>
      </w:r>
    </w:p>
    <w:p w14:paraId="1711074E" w14:textId="77777777" w:rsidR="00C314D7" w:rsidRDefault="00C314D7" w:rsidP="00C314D7">
      <w:pPr>
        <w:pStyle w:val="Web"/>
        <w:numPr>
          <w:ilvl w:val="1"/>
          <w:numId w:val="4"/>
        </w:numPr>
      </w:pPr>
      <w:r>
        <w:t>順向開啟主電源開關，等待螢幕系統載入基本程式。</w:t>
      </w:r>
    </w:p>
    <w:p w14:paraId="0351E8AC" w14:textId="77777777" w:rsidR="00C314D7" w:rsidRDefault="00C314D7" w:rsidP="00C314D7">
      <w:pPr>
        <w:pStyle w:val="Web"/>
        <w:numPr>
          <w:ilvl w:val="1"/>
          <w:numId w:val="4"/>
        </w:numPr>
      </w:pPr>
      <w:r>
        <w:t>在螢幕介面上點選進入「編輯」，接著執行「</w:t>
      </w:r>
      <w:proofErr w:type="gramStart"/>
      <w:r>
        <w:t>跳作定位</w:t>
      </w:r>
      <w:proofErr w:type="gramEnd"/>
      <w:r>
        <w:t>」指令（即機台歸零動作）。</w:t>
      </w:r>
    </w:p>
    <w:p w14:paraId="7857BDD6" w14:textId="77777777" w:rsidR="00C314D7" w:rsidRDefault="00C314D7" w:rsidP="00C314D7">
      <w:pPr>
        <w:pStyle w:val="Web"/>
        <w:numPr>
          <w:ilvl w:val="1"/>
          <w:numId w:val="4"/>
        </w:numPr>
      </w:pPr>
      <w:r>
        <w:t>歸零過程中，需持續按住面板上的「</w:t>
      </w:r>
      <w:proofErr w:type="gramStart"/>
      <w:r>
        <w:t>寸動鍵</w:t>
      </w:r>
      <w:proofErr w:type="gramEnd"/>
      <w:r>
        <w:t>（震動鍵）」，直到機台完全定位。</w:t>
      </w:r>
    </w:p>
    <w:p w14:paraId="591AB327" w14:textId="77777777" w:rsidR="00C314D7" w:rsidRDefault="00C314D7" w:rsidP="00C314D7">
      <w:pPr>
        <w:pStyle w:val="Web"/>
        <w:numPr>
          <w:ilvl w:val="0"/>
          <w:numId w:val="4"/>
        </w:numPr>
      </w:pPr>
      <w:r>
        <w:rPr>
          <w:b/>
          <w:bCs/>
        </w:rPr>
        <w:t>步驟二：訊號消除與熱車（暖機）</w:t>
      </w:r>
    </w:p>
    <w:p w14:paraId="7057CC09" w14:textId="77777777" w:rsidR="00C314D7" w:rsidRDefault="00C314D7" w:rsidP="00C314D7">
      <w:pPr>
        <w:pStyle w:val="Web"/>
        <w:numPr>
          <w:ilvl w:val="1"/>
          <w:numId w:val="4"/>
        </w:numPr>
      </w:pPr>
      <w:r>
        <w:t>機台定位歸零完畢後，在面板上將介面的警報或提示訊號消除。</w:t>
      </w:r>
    </w:p>
    <w:p w14:paraId="733B728C" w14:textId="77777777" w:rsidR="00C314D7" w:rsidRDefault="00C314D7" w:rsidP="00C314D7">
      <w:pPr>
        <w:pStyle w:val="Web"/>
        <w:numPr>
          <w:ilvl w:val="1"/>
          <w:numId w:val="4"/>
        </w:numPr>
      </w:pPr>
      <w:r>
        <w:t>按下「運轉鍵（開始鍵）」，</w:t>
      </w:r>
      <w:proofErr w:type="gramStart"/>
      <w:r>
        <w:t>先讓機台</w:t>
      </w:r>
      <w:proofErr w:type="gramEnd"/>
      <w:r>
        <w:t>進行空轉熱車（待機狀態）。</w:t>
      </w:r>
    </w:p>
    <w:p w14:paraId="4AA659AC" w14:textId="77777777" w:rsidR="00C314D7" w:rsidRDefault="00C314D7" w:rsidP="00C314D7">
      <w:pPr>
        <w:pStyle w:val="Web"/>
        <w:numPr>
          <w:ilvl w:val="1"/>
          <w:numId w:val="4"/>
        </w:numPr>
      </w:pPr>
      <w:r>
        <w:t>熱車完成後，在面板輸入指令（如操作介面確認），</w:t>
      </w:r>
      <w:proofErr w:type="gramStart"/>
      <w:r>
        <w:t>讓機台</w:t>
      </w:r>
      <w:proofErr w:type="gramEnd"/>
      <w:r>
        <w:t>開始</w:t>
      </w:r>
      <w:proofErr w:type="gramStart"/>
      <w:r>
        <w:t>正常吃紗運作</w:t>
      </w:r>
      <w:proofErr w:type="gramEnd"/>
      <w:r>
        <w:t>。</w:t>
      </w:r>
    </w:p>
    <w:p w14:paraId="6ACAFC37" w14:textId="77777777" w:rsidR="00C314D7" w:rsidRDefault="00C314D7" w:rsidP="00C314D7">
      <w:pPr>
        <w:pStyle w:val="Web"/>
        <w:numPr>
          <w:ilvl w:val="0"/>
          <w:numId w:val="4"/>
        </w:numPr>
      </w:pPr>
      <w:r>
        <w:rPr>
          <w:b/>
          <w:bCs/>
        </w:rPr>
        <w:t>步驟</w:t>
      </w:r>
      <w:proofErr w:type="gramStart"/>
      <w:r>
        <w:rPr>
          <w:b/>
          <w:bCs/>
        </w:rPr>
        <w:t>三</w:t>
      </w:r>
      <w:proofErr w:type="gramEnd"/>
      <w:r>
        <w:rPr>
          <w:b/>
          <w:bCs/>
        </w:rPr>
        <w:t>：正常</w:t>
      </w:r>
      <w:proofErr w:type="gramStart"/>
      <w:r>
        <w:rPr>
          <w:b/>
          <w:bCs/>
        </w:rPr>
        <w:t>換紗作業</w:t>
      </w:r>
      <w:proofErr w:type="gramEnd"/>
    </w:p>
    <w:p w14:paraId="083AB6EE" w14:textId="77777777" w:rsidR="00C314D7" w:rsidRDefault="00C314D7" w:rsidP="00C314D7">
      <w:pPr>
        <w:pStyle w:val="Web"/>
        <w:numPr>
          <w:ilvl w:val="1"/>
          <w:numId w:val="4"/>
        </w:numPr>
      </w:pPr>
      <w:r>
        <w:t>準備新紗線放</w:t>
      </w:r>
      <w:proofErr w:type="gramStart"/>
      <w:r>
        <w:t>上紗架</w:t>
      </w:r>
      <w:proofErr w:type="gramEnd"/>
      <w:r>
        <w:t>，將新紗線與舊紗線進行打結。</w:t>
      </w:r>
    </w:p>
    <w:p w14:paraId="4F888022" w14:textId="4FAC1030" w:rsidR="00C314D7" w:rsidRDefault="00C314D7" w:rsidP="00C314D7">
      <w:pPr>
        <w:pStyle w:val="Web"/>
        <w:numPr>
          <w:ilvl w:val="1"/>
          <w:numId w:val="4"/>
        </w:numPr>
      </w:pPr>
      <w:r>
        <w:rPr>
          <w:b/>
          <w:bCs/>
        </w:rPr>
        <w:t>操作要領：</w:t>
      </w:r>
      <w:r>
        <w:t xml:space="preserve"> 確認打結後的紗線保持下垂的緩衝空間（不能有角度）。</w:t>
      </w:r>
    </w:p>
    <w:p w14:paraId="42A8709E" w14:textId="77777777" w:rsidR="00C314D7" w:rsidRDefault="00C314D7" w:rsidP="00C314D7">
      <w:pPr>
        <w:pStyle w:val="Web"/>
        <w:numPr>
          <w:ilvl w:val="1"/>
          <w:numId w:val="4"/>
        </w:numPr>
      </w:pPr>
      <w:r>
        <w:t>在機台下方的</w:t>
      </w:r>
      <w:proofErr w:type="gramStart"/>
      <w:r>
        <w:t>餵紗口</w:t>
      </w:r>
      <w:proofErr w:type="gramEnd"/>
      <w:r>
        <w:t>處進行「</w:t>
      </w:r>
      <w:proofErr w:type="gramStart"/>
      <w:r>
        <w:t>拉紗」</w:t>
      </w:r>
      <w:proofErr w:type="gramEnd"/>
      <w:r>
        <w:t>動作，將紗線順利拉出並理順。</w:t>
      </w:r>
    </w:p>
    <w:p w14:paraId="52F53630" w14:textId="77777777" w:rsidR="00C314D7" w:rsidRDefault="00C314D7" w:rsidP="00C314D7">
      <w:pPr>
        <w:pStyle w:val="Web"/>
        <w:numPr>
          <w:ilvl w:val="1"/>
          <w:numId w:val="4"/>
        </w:numPr>
      </w:pPr>
      <w:r>
        <w:t>放開紗線，</w:t>
      </w:r>
      <w:proofErr w:type="gramStart"/>
      <w:r>
        <w:t>讓機台</w:t>
      </w:r>
      <w:proofErr w:type="gramEnd"/>
      <w:r>
        <w:t>的吸風管（氣流）將多餘的紗線或線頭吸入，完成</w:t>
      </w:r>
      <w:proofErr w:type="gramStart"/>
      <w:r>
        <w:t>換紗。</w:t>
      </w:r>
      <w:proofErr w:type="gramEnd"/>
    </w:p>
    <w:p w14:paraId="242CB2A5" w14:textId="77777777" w:rsidR="00C314D7" w:rsidRDefault="00C314D7" w:rsidP="00C314D7">
      <w:pPr>
        <w:pStyle w:val="Web"/>
        <w:numPr>
          <w:ilvl w:val="0"/>
          <w:numId w:val="4"/>
        </w:numPr>
      </w:pPr>
      <w:r>
        <w:rPr>
          <w:b/>
          <w:bCs/>
        </w:rPr>
        <w:t>步驟四：</w:t>
      </w:r>
      <w:proofErr w:type="gramStart"/>
      <w:r>
        <w:rPr>
          <w:b/>
          <w:bCs/>
        </w:rPr>
        <w:t>斷紗異常</w:t>
      </w:r>
      <w:proofErr w:type="gramEnd"/>
      <w:r>
        <w:rPr>
          <w:b/>
          <w:bCs/>
        </w:rPr>
        <w:t>排除</w:t>
      </w:r>
    </w:p>
    <w:p w14:paraId="61CE2A4C" w14:textId="77777777" w:rsidR="00C314D7" w:rsidRDefault="00C314D7" w:rsidP="00C314D7">
      <w:pPr>
        <w:pStyle w:val="Web"/>
        <w:numPr>
          <w:ilvl w:val="1"/>
          <w:numId w:val="4"/>
        </w:numPr>
      </w:pPr>
      <w:r>
        <w:t>當發生</w:t>
      </w:r>
      <w:proofErr w:type="gramStart"/>
      <w:r>
        <w:t>斷紗或分紗</w:t>
      </w:r>
      <w:proofErr w:type="gramEnd"/>
      <w:r>
        <w:t>斷裂時，需準備一根「引線」輔助。</w:t>
      </w:r>
    </w:p>
    <w:p w14:paraId="3D3994F4" w14:textId="77777777" w:rsidR="00C314D7" w:rsidRDefault="00C314D7" w:rsidP="00C314D7">
      <w:pPr>
        <w:pStyle w:val="Web"/>
        <w:numPr>
          <w:ilvl w:val="1"/>
          <w:numId w:val="4"/>
        </w:numPr>
      </w:pPr>
      <w:r>
        <w:lastRenderedPageBreak/>
        <w:t>將引線由</w:t>
      </w:r>
      <w:proofErr w:type="gramStart"/>
      <w:r>
        <w:t>上方穿下</w:t>
      </w:r>
      <w:proofErr w:type="gramEnd"/>
      <w:r>
        <w:t>，並引導紗線順利穿入</w:t>
      </w:r>
      <w:proofErr w:type="gramStart"/>
      <w:r>
        <w:t>餵紗口</w:t>
      </w:r>
      <w:proofErr w:type="gramEnd"/>
      <w:r>
        <w:t>的正確位置。</w:t>
      </w:r>
    </w:p>
    <w:p w14:paraId="65142B55" w14:textId="77777777" w:rsidR="00C314D7" w:rsidRDefault="00C314D7" w:rsidP="00C314D7">
      <w:pPr>
        <w:pStyle w:val="Web"/>
        <w:numPr>
          <w:ilvl w:val="1"/>
          <w:numId w:val="4"/>
        </w:numPr>
      </w:pPr>
      <w:r>
        <w:t>確認紗線已確實通過上方的空氣張力器與感測器（Sensor）。</w:t>
      </w:r>
    </w:p>
    <w:p w14:paraId="51CF3BC9" w14:textId="77777777" w:rsidR="00C314D7" w:rsidRDefault="00C314D7" w:rsidP="00C314D7">
      <w:pPr>
        <w:pStyle w:val="Web"/>
        <w:numPr>
          <w:ilvl w:val="1"/>
          <w:numId w:val="4"/>
        </w:numPr>
      </w:pPr>
      <w:r>
        <w:t>排除完畢後，按下啟動鍵，恢復機台正常運轉。</w:t>
      </w:r>
    </w:p>
    <w:p w14:paraId="65427B91" w14:textId="77777777" w:rsidR="00FD7AE5" w:rsidRPr="00C314D7" w:rsidRDefault="00FD7AE5"/>
    <w:sectPr w:rsidR="00FD7AE5" w:rsidRPr="00C314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6812" w14:textId="77777777" w:rsidR="00ED3BA3" w:rsidRDefault="00ED3BA3" w:rsidP="004E5B28">
      <w:r>
        <w:separator/>
      </w:r>
    </w:p>
  </w:endnote>
  <w:endnote w:type="continuationSeparator" w:id="0">
    <w:p w14:paraId="10ED0437" w14:textId="77777777" w:rsidR="00ED3BA3" w:rsidRDefault="00ED3BA3" w:rsidP="004E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D905" w14:textId="77777777" w:rsidR="00ED3BA3" w:rsidRDefault="00ED3BA3" w:rsidP="004E5B28">
      <w:r>
        <w:separator/>
      </w:r>
    </w:p>
  </w:footnote>
  <w:footnote w:type="continuationSeparator" w:id="0">
    <w:p w14:paraId="1BF5B149" w14:textId="77777777" w:rsidR="00ED3BA3" w:rsidRDefault="00ED3BA3" w:rsidP="004E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5F59"/>
    <w:multiLevelType w:val="multilevel"/>
    <w:tmpl w:val="2B9A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E2017"/>
    <w:multiLevelType w:val="multilevel"/>
    <w:tmpl w:val="A63A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51BE2"/>
    <w:multiLevelType w:val="multilevel"/>
    <w:tmpl w:val="E442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A7064"/>
    <w:multiLevelType w:val="multilevel"/>
    <w:tmpl w:val="105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E5"/>
    <w:rsid w:val="004E5B28"/>
    <w:rsid w:val="00763A11"/>
    <w:rsid w:val="00C314D7"/>
    <w:rsid w:val="00E346D3"/>
    <w:rsid w:val="00ED3BA3"/>
    <w:rsid w:val="00F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55966"/>
  <w15:chartTrackingRefBased/>
  <w15:docId w15:val="{38B9EC43-7CBF-406F-80E9-137E715C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7A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">
    <w:name w:val="HTML Code"/>
    <w:basedOn w:val="a0"/>
    <w:uiPriority w:val="99"/>
    <w:semiHidden/>
    <w:unhideWhenUsed/>
    <w:rsid w:val="00FD7AE5"/>
    <w:rPr>
      <w:rFonts w:ascii="細明體" w:eastAsia="細明體" w:hAnsi="細明體" w:cs="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5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5B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5B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5B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4</cp:revision>
  <dcterms:created xsi:type="dcterms:W3CDTF">2026-05-29T03:25:00Z</dcterms:created>
  <dcterms:modified xsi:type="dcterms:W3CDTF">2026-06-01T02:22:00Z</dcterms:modified>
</cp:coreProperties>
</file>